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F17C4" w14:textId="3867835A" w:rsidR="00091B5D" w:rsidRPr="00B528F7" w:rsidRDefault="00091B5D" w:rsidP="002C52D8">
      <w:pPr>
        <w:shd w:val="clear" w:color="auto" w:fill="FFFFFF"/>
        <w:spacing w:before="300" w:after="150" w:line="240" w:lineRule="auto"/>
        <w:jc w:val="center"/>
        <w:outlineLvl w:val="0"/>
        <w:rPr>
          <w:rFonts w:ascii="Noto Serif" w:eastAsia="Times New Roman" w:hAnsi="Noto Serif" w:cs="Times New Roman"/>
          <w:color w:val="000000" w:themeColor="text1"/>
          <w:kern w:val="36"/>
          <w:sz w:val="28"/>
          <w:szCs w:val="28"/>
          <w:lang w:eastAsia="ru-RU"/>
        </w:rPr>
      </w:pPr>
      <w:r w:rsidRPr="00B528F7">
        <w:rPr>
          <w:rFonts w:ascii="Noto Serif" w:eastAsia="Times New Roman" w:hAnsi="Noto Serif" w:cs="Times New Roman"/>
          <w:color w:val="000000" w:themeColor="text1"/>
          <w:kern w:val="36"/>
          <w:sz w:val="28"/>
          <w:szCs w:val="28"/>
          <w:lang w:eastAsia="ru-RU"/>
        </w:rPr>
        <w:t xml:space="preserve">Заключение об итогах проведения публичного обсуждения отчета о деятельности государственного коммунального учреждения </w:t>
      </w:r>
      <w:r w:rsidR="00B528F7" w:rsidRPr="00B528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Основная средняя школа села </w:t>
      </w:r>
      <w:r w:rsidR="001E53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Воробьёвка </w:t>
      </w:r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отдела образования </w:t>
      </w:r>
      <w:proofErr w:type="gramStart"/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>по  Буландынскому</w:t>
      </w:r>
      <w:proofErr w:type="gramEnd"/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>району  управления</w:t>
      </w:r>
      <w:proofErr w:type="gramEnd"/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образования Акмолинской </w:t>
      </w:r>
      <w:proofErr w:type="spellStart"/>
      <w:proofErr w:type="gramStart"/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>области</w:t>
      </w:r>
      <w:r w:rsidR="00B528F7" w:rsidRPr="00B528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Pr="00B528F7">
        <w:rPr>
          <w:rFonts w:ascii="Noto Serif" w:eastAsia="Times New Roman" w:hAnsi="Noto Serif" w:cs="Times New Roman"/>
          <w:color w:val="000000" w:themeColor="text1"/>
          <w:kern w:val="36"/>
          <w:sz w:val="28"/>
          <w:szCs w:val="28"/>
          <w:lang w:eastAsia="ru-RU"/>
        </w:rPr>
        <w:t>в</w:t>
      </w:r>
      <w:proofErr w:type="spellEnd"/>
      <w:proofErr w:type="gramEnd"/>
      <w:r w:rsidRPr="00B528F7">
        <w:rPr>
          <w:rFonts w:ascii="Noto Serif" w:eastAsia="Times New Roman" w:hAnsi="Noto Serif" w:cs="Times New Roman"/>
          <w:color w:val="000000" w:themeColor="text1"/>
          <w:kern w:val="36"/>
          <w:sz w:val="28"/>
          <w:szCs w:val="28"/>
          <w:lang w:eastAsia="ru-RU"/>
        </w:rPr>
        <w:t xml:space="preserve"> сфере оказания государственных услуг за 202</w:t>
      </w:r>
      <w:r w:rsidR="00282AD4">
        <w:rPr>
          <w:rFonts w:ascii="Noto Serif" w:eastAsia="Times New Roman" w:hAnsi="Noto Serif" w:cs="Times New Roman"/>
          <w:color w:val="000000" w:themeColor="text1"/>
          <w:kern w:val="36"/>
          <w:sz w:val="28"/>
          <w:szCs w:val="28"/>
          <w:lang w:eastAsia="ru-RU"/>
        </w:rPr>
        <w:t>5</w:t>
      </w:r>
      <w:r w:rsidRPr="00B528F7">
        <w:rPr>
          <w:rFonts w:ascii="Noto Serif" w:eastAsia="Times New Roman" w:hAnsi="Noto Serif" w:cs="Times New Roman"/>
          <w:color w:val="000000" w:themeColor="text1"/>
          <w:kern w:val="36"/>
          <w:sz w:val="28"/>
          <w:szCs w:val="28"/>
          <w:lang w:eastAsia="ru-RU"/>
        </w:rPr>
        <w:t xml:space="preserve"> год</w:t>
      </w:r>
    </w:p>
    <w:p w14:paraId="391F9F0F" w14:textId="77777777" w:rsidR="00091B5D" w:rsidRPr="00B528F7" w:rsidRDefault="00091B5D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000000" w:themeColor="text1"/>
          <w:sz w:val="28"/>
          <w:szCs w:val="28"/>
          <w:lang w:eastAsia="ru-RU"/>
        </w:rPr>
      </w:pPr>
      <w:r w:rsidRPr="00B528F7">
        <w:rPr>
          <w:rFonts w:ascii="Noto Serif" w:eastAsia="Times New Roman" w:hAnsi="Noto Serif" w:cs="Times New Roman"/>
          <w:color w:val="000000" w:themeColor="text1"/>
          <w:sz w:val="28"/>
          <w:szCs w:val="28"/>
          <w:lang w:eastAsia="ru-RU"/>
        </w:rPr>
        <w:t>1. Дата проведения публичного обсуждения: с 1 марта по 3</w:t>
      </w:r>
      <w:r w:rsidR="00282AD4">
        <w:rPr>
          <w:rFonts w:ascii="Noto Serif" w:eastAsia="Times New Roman" w:hAnsi="Noto Serif" w:cs="Times New Roman"/>
          <w:color w:val="000000" w:themeColor="text1"/>
          <w:sz w:val="28"/>
          <w:szCs w:val="28"/>
          <w:lang w:eastAsia="ru-RU"/>
        </w:rPr>
        <w:t>1 марта                      2026</w:t>
      </w:r>
      <w:r w:rsidRPr="00B528F7">
        <w:rPr>
          <w:rFonts w:ascii="Noto Serif" w:eastAsia="Times New Roman" w:hAnsi="Noto Serif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14:paraId="0D25C8CF" w14:textId="4EC3C20E" w:rsidR="00B528F7" w:rsidRPr="00B528F7" w:rsidRDefault="00091B5D" w:rsidP="00091B5D">
      <w:pPr>
        <w:shd w:val="clear" w:color="auto" w:fill="FFFFFF"/>
        <w:spacing w:after="150" w:line="240" w:lineRule="auto"/>
        <w:jc w:val="both"/>
        <w:rPr>
          <w:color w:val="000000" w:themeColor="text1"/>
        </w:rPr>
      </w:pPr>
      <w:r w:rsidRPr="00B528F7">
        <w:rPr>
          <w:rFonts w:ascii="Noto Serif" w:eastAsia="Times New Roman" w:hAnsi="Noto Serif" w:cs="Times New Roman"/>
          <w:color w:val="000000" w:themeColor="text1"/>
          <w:sz w:val="28"/>
          <w:szCs w:val="28"/>
          <w:lang w:eastAsia="ru-RU"/>
        </w:rPr>
        <w:t>         2. Способ проведения публичного обсуждения: на сайте </w:t>
      </w:r>
      <w:r w:rsidRPr="00B528F7">
        <w:rPr>
          <w:rFonts w:ascii="Noto Serif" w:eastAsia="Times New Roman" w:hAnsi="Noto Serif" w:cs="Times New Roman"/>
          <w:b/>
          <w:bCs/>
          <w:color w:val="000000" w:themeColor="text1"/>
          <w:sz w:val="28"/>
          <w:szCs w:val="28"/>
          <w:lang w:eastAsia="ru-RU"/>
        </w:rPr>
        <w:t xml:space="preserve">КГУ </w:t>
      </w:r>
      <w:r w:rsidR="00B528F7" w:rsidRPr="00B528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Основная средняя школа села </w:t>
      </w:r>
      <w:r w:rsidR="001E53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Воробьёвка </w:t>
      </w:r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отдела образования </w:t>
      </w:r>
      <w:proofErr w:type="gramStart"/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>по  Буландынскому</w:t>
      </w:r>
      <w:proofErr w:type="gramEnd"/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>району  управления</w:t>
      </w:r>
      <w:proofErr w:type="gramEnd"/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образования Акмолинской области</w:t>
      </w:r>
      <w:r w:rsidR="00B528F7" w:rsidRPr="00B528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Pr="00B528F7">
        <w:rPr>
          <w:rFonts w:ascii="Noto Serif" w:eastAsia="Times New Roman" w:hAnsi="Noto Serif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hyperlink r:id="rId5" w:history="1">
        <w:r w:rsidR="001E5368" w:rsidRPr="00A62A0B">
          <w:rPr>
            <w:rStyle w:val="a7"/>
          </w:rPr>
          <w:t>http://sc0027.bulandy.aqmoedu.kz/</w:t>
        </w:r>
      </w:hyperlink>
    </w:p>
    <w:p w14:paraId="7D95762D" w14:textId="787403B6" w:rsidR="00B528F7" w:rsidRPr="00B528F7" w:rsidRDefault="00091B5D" w:rsidP="00091B5D">
      <w:pPr>
        <w:shd w:val="clear" w:color="auto" w:fill="FFFFFF"/>
        <w:spacing w:after="150" w:line="240" w:lineRule="auto"/>
        <w:jc w:val="both"/>
        <w:rPr>
          <w:color w:val="000000" w:themeColor="text1"/>
        </w:rPr>
      </w:pPr>
      <w:r w:rsidRPr="00B528F7">
        <w:rPr>
          <w:rFonts w:ascii="Noto Serif" w:eastAsia="Times New Roman" w:hAnsi="Noto Serif" w:cs="Times New Roman"/>
          <w:color w:val="000000" w:themeColor="text1"/>
          <w:sz w:val="28"/>
          <w:szCs w:val="28"/>
          <w:lang w:eastAsia="ru-RU"/>
        </w:rPr>
        <w:t xml:space="preserve">         3. Способ оповещения о проведении публичного обсуждения: </w:t>
      </w:r>
      <w:r w:rsidR="00282AD4">
        <w:rPr>
          <w:rFonts w:ascii="Noto Serif" w:eastAsia="Times New Roman" w:hAnsi="Noto Serif" w:cs="Times New Roman"/>
          <w:color w:val="000000" w:themeColor="text1"/>
          <w:sz w:val="28"/>
          <w:szCs w:val="28"/>
          <w:lang w:eastAsia="ru-RU"/>
        </w:rPr>
        <w:t>17</w:t>
      </w:r>
      <w:r w:rsidR="007427C7" w:rsidRPr="00B528F7">
        <w:rPr>
          <w:rFonts w:ascii="Noto Serif" w:eastAsia="Times New Roman" w:hAnsi="Noto Serif" w:cs="Times New Roman"/>
          <w:color w:val="000000" w:themeColor="text1"/>
          <w:sz w:val="28"/>
          <w:szCs w:val="28"/>
          <w:lang w:eastAsia="ru-RU"/>
        </w:rPr>
        <w:t xml:space="preserve"> февраля 202</w:t>
      </w:r>
      <w:r w:rsidR="00282AD4">
        <w:rPr>
          <w:rFonts w:ascii="Noto Serif" w:eastAsia="Times New Roman" w:hAnsi="Noto Serif" w:cs="Times New Roman"/>
          <w:color w:val="000000" w:themeColor="text1"/>
          <w:sz w:val="28"/>
          <w:szCs w:val="28"/>
          <w:lang w:eastAsia="ru-RU"/>
        </w:rPr>
        <w:t>6</w:t>
      </w:r>
      <w:r w:rsidRPr="00B528F7">
        <w:rPr>
          <w:rFonts w:ascii="Noto Serif" w:eastAsia="Times New Roman" w:hAnsi="Noto Serif" w:cs="Times New Roman"/>
          <w:color w:val="000000" w:themeColor="text1"/>
          <w:sz w:val="28"/>
          <w:szCs w:val="28"/>
          <w:lang w:eastAsia="ru-RU"/>
        </w:rPr>
        <w:t xml:space="preserve"> года размещение информации на сайте </w:t>
      </w:r>
      <w:r w:rsidRPr="00B528F7">
        <w:rPr>
          <w:rFonts w:ascii="Noto Serif" w:eastAsia="Times New Roman" w:hAnsi="Noto Serif" w:cs="Times New Roman"/>
          <w:b/>
          <w:bCs/>
          <w:color w:val="000000" w:themeColor="text1"/>
          <w:sz w:val="28"/>
          <w:szCs w:val="28"/>
          <w:lang w:eastAsia="ru-RU"/>
        </w:rPr>
        <w:t xml:space="preserve">КГУ </w:t>
      </w:r>
      <w:r w:rsidR="00B528F7" w:rsidRPr="00B528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Основная средняя школа села </w:t>
      </w:r>
      <w:r w:rsidR="001E53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Воробьёвка </w:t>
      </w:r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>отдела образования по  Буландынскому району  управления образования Акмолинской области</w:t>
      </w:r>
      <w:r w:rsidR="00B528F7" w:rsidRPr="00B528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Pr="00B528F7">
        <w:rPr>
          <w:rFonts w:ascii="Noto Serif" w:eastAsia="Times New Roman" w:hAnsi="Noto Serif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hyperlink r:id="rId6" w:history="1">
        <w:r w:rsidR="001E5368" w:rsidRPr="00A62A0B">
          <w:rPr>
            <w:rStyle w:val="a7"/>
          </w:rPr>
          <w:t>http://sc0027.bulandy.aqmoedu.kz/</w:t>
        </w:r>
      </w:hyperlink>
    </w:p>
    <w:p w14:paraId="69E39967" w14:textId="6DECD19B" w:rsidR="00091B5D" w:rsidRPr="00B528F7" w:rsidRDefault="00091B5D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000000" w:themeColor="text1"/>
          <w:sz w:val="28"/>
          <w:szCs w:val="28"/>
          <w:lang w:eastAsia="ru-RU"/>
        </w:rPr>
      </w:pPr>
      <w:r w:rsidRPr="00B528F7">
        <w:rPr>
          <w:rFonts w:ascii="Noto Serif" w:eastAsia="Times New Roman" w:hAnsi="Noto Serif" w:cs="Times New Roman"/>
          <w:color w:val="000000" w:themeColor="text1"/>
          <w:sz w:val="28"/>
          <w:szCs w:val="28"/>
          <w:lang w:eastAsia="ru-RU"/>
        </w:rPr>
        <w:t>         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  </w:t>
      </w:r>
      <w:r w:rsidRPr="00B528F7">
        <w:rPr>
          <w:rFonts w:ascii="Noto Serif" w:eastAsia="Times New Roman" w:hAnsi="Noto Serif" w:cs="Times New Roman"/>
          <w:b/>
          <w:bCs/>
          <w:color w:val="000000" w:themeColor="text1"/>
          <w:sz w:val="28"/>
          <w:szCs w:val="28"/>
          <w:lang w:eastAsia="ru-RU"/>
        </w:rPr>
        <w:t xml:space="preserve">КГУ </w:t>
      </w:r>
      <w:r w:rsidR="00B528F7" w:rsidRPr="00B528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Основная средняя школа села </w:t>
      </w:r>
      <w:r w:rsidR="001E5368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Воробьёвка </w:t>
      </w:r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отдела образования </w:t>
      </w:r>
      <w:proofErr w:type="gramStart"/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>по  Буландынскому</w:t>
      </w:r>
      <w:proofErr w:type="gramEnd"/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>району  управления</w:t>
      </w:r>
      <w:proofErr w:type="gramEnd"/>
      <w:r w:rsidR="00B528F7" w:rsidRPr="00B528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образования Акмолинской области</w:t>
      </w:r>
      <w:r w:rsidR="00B528F7" w:rsidRPr="00B528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Pr="00B528F7">
        <w:rPr>
          <w:rFonts w:ascii="Noto Serif" w:eastAsia="Times New Roman" w:hAnsi="Noto Serif" w:cs="Times New Roman"/>
          <w:color w:val="000000" w:themeColor="text1"/>
          <w:sz w:val="28"/>
          <w:szCs w:val="28"/>
          <w:lang w:eastAsia="ru-RU"/>
        </w:rPr>
        <w:t>, а также на официальный интернет – ресурс не поступало.        </w:t>
      </w:r>
    </w:p>
    <w:tbl>
      <w:tblPr>
        <w:tblW w:w="101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2038"/>
        <w:gridCol w:w="1902"/>
        <w:gridCol w:w="1902"/>
        <w:gridCol w:w="1902"/>
        <w:gridCol w:w="1812"/>
      </w:tblGrid>
      <w:tr w:rsidR="00091B5D" w:rsidRPr="00091B5D" w14:paraId="503A398F" w14:textId="77777777" w:rsidTr="00091B5D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0E466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7110A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5B3BB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CD398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E2CB5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60854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091B5D" w:rsidRPr="00091B5D" w14:paraId="2E52E27A" w14:textId="77777777" w:rsidTr="00091B5D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F01E2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81A44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44A0A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94956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F2AB4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619A7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91B5D" w:rsidRPr="00091B5D" w14:paraId="59F3DC9A" w14:textId="77777777" w:rsidTr="00091B5D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72EBF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5939B7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803A3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805C1B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A541F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9FAB6" w14:textId="77777777"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7B62DA88" w14:textId="77777777" w:rsidR="00091B5D" w:rsidRPr="00091B5D" w:rsidRDefault="00091B5D" w:rsidP="00091B5D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091B5D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14:paraId="1A668467" w14:textId="77777777" w:rsidR="00383F03" w:rsidRDefault="00383F03">
      <w:pPr>
        <w:rPr>
          <w:sz w:val="24"/>
          <w:szCs w:val="24"/>
          <w:lang w:val="kk-KZ"/>
        </w:rPr>
      </w:pPr>
    </w:p>
    <w:p w14:paraId="69F21398" w14:textId="77777777" w:rsidR="002C52D8" w:rsidRDefault="002C52D8">
      <w:pPr>
        <w:rPr>
          <w:sz w:val="24"/>
          <w:szCs w:val="24"/>
          <w:lang w:val="kk-KZ"/>
        </w:rPr>
      </w:pPr>
    </w:p>
    <w:p w14:paraId="06E6A68F" w14:textId="77777777" w:rsidR="002C52D8" w:rsidRDefault="002C52D8">
      <w:pPr>
        <w:rPr>
          <w:sz w:val="24"/>
          <w:szCs w:val="24"/>
          <w:lang w:val="kk-KZ"/>
        </w:rPr>
      </w:pPr>
    </w:p>
    <w:p w14:paraId="5990647C" w14:textId="77777777" w:rsidR="002C52D8" w:rsidRDefault="002C52D8">
      <w:pPr>
        <w:rPr>
          <w:sz w:val="24"/>
          <w:szCs w:val="24"/>
          <w:lang w:val="kk-KZ"/>
        </w:rPr>
      </w:pPr>
    </w:p>
    <w:p w14:paraId="136BCD27" w14:textId="77777777" w:rsidR="002C52D8" w:rsidRPr="002C52D8" w:rsidRDefault="002C52D8">
      <w:pPr>
        <w:rPr>
          <w:sz w:val="24"/>
          <w:szCs w:val="24"/>
          <w:lang w:val="kk-KZ"/>
        </w:rPr>
      </w:pPr>
    </w:p>
    <w:p w14:paraId="29AA1E6C" w14:textId="69EA0E71" w:rsidR="00091B5D" w:rsidRPr="00B528F7" w:rsidRDefault="00B528F7" w:rsidP="00091B5D">
      <w:pPr>
        <w:pStyle w:val="1"/>
        <w:shd w:val="clear" w:color="auto" w:fill="FFFFFF"/>
        <w:spacing w:before="300" w:beforeAutospacing="0" w:after="150" w:afterAutospacing="0"/>
        <w:rPr>
          <w:rFonts w:ascii="Noto Serif" w:hAnsi="Noto Serif"/>
          <w:b w:val="0"/>
          <w:bCs w:val="0"/>
          <w:color w:val="000000" w:themeColor="text1"/>
          <w:sz w:val="24"/>
          <w:szCs w:val="24"/>
          <w:lang w:val="kk-KZ"/>
        </w:rPr>
      </w:pPr>
      <w:r w:rsidRPr="00B528F7">
        <w:rPr>
          <w:color w:val="000000" w:themeColor="text1"/>
          <w:sz w:val="28"/>
          <w:szCs w:val="28"/>
          <w:lang w:val="kk-KZ"/>
        </w:rPr>
        <w:t xml:space="preserve">«Ақмола облысы білім басқармасының Бұланды ауданы білім бөлімі </w:t>
      </w:r>
      <w:r w:rsidR="001E5368">
        <w:rPr>
          <w:color w:val="000000" w:themeColor="text1"/>
          <w:sz w:val="28"/>
          <w:szCs w:val="28"/>
          <w:lang w:val="kk-KZ"/>
        </w:rPr>
        <w:t xml:space="preserve">Воррбьёвка </w:t>
      </w:r>
      <w:r w:rsidRPr="00B528F7">
        <w:rPr>
          <w:color w:val="000000" w:themeColor="text1"/>
          <w:sz w:val="28"/>
          <w:szCs w:val="28"/>
          <w:lang w:val="kk-KZ"/>
        </w:rPr>
        <w:t xml:space="preserve">ауылының негізгі </w:t>
      </w:r>
      <w:r w:rsidRPr="00B528F7">
        <w:rPr>
          <w:color w:val="000000" w:themeColor="text1"/>
          <w:sz w:val="28"/>
          <w:szCs w:val="28"/>
          <w:lang w:val="kk-KZ" w:eastAsia="x-none"/>
        </w:rPr>
        <w:t>орта</w:t>
      </w:r>
      <w:r w:rsidRPr="00B528F7">
        <w:rPr>
          <w:color w:val="000000" w:themeColor="text1"/>
          <w:sz w:val="28"/>
          <w:szCs w:val="28"/>
          <w:lang w:val="kk-KZ"/>
        </w:rPr>
        <w:t xml:space="preserve"> мектебі» </w:t>
      </w:r>
      <w:r w:rsidR="00091B5D" w:rsidRPr="00B528F7">
        <w:rPr>
          <w:rFonts w:ascii="Noto Serif" w:hAnsi="Noto Serif"/>
          <w:b w:val="0"/>
          <w:bCs w:val="0"/>
          <w:color w:val="000000" w:themeColor="text1"/>
          <w:sz w:val="24"/>
          <w:szCs w:val="24"/>
          <w:lang w:val="kk-KZ"/>
        </w:rPr>
        <w:t>коммунал</w:t>
      </w:r>
      <w:r w:rsidR="007427C7" w:rsidRPr="00B528F7">
        <w:rPr>
          <w:rFonts w:ascii="Noto Serif" w:hAnsi="Noto Serif"/>
          <w:b w:val="0"/>
          <w:bCs w:val="0"/>
          <w:color w:val="000000" w:themeColor="text1"/>
          <w:sz w:val="24"/>
          <w:szCs w:val="24"/>
          <w:lang w:val="kk-KZ"/>
        </w:rPr>
        <w:t>дық мемлекеттік мекемесінің 202</w:t>
      </w:r>
      <w:r w:rsidR="00282AD4">
        <w:rPr>
          <w:rFonts w:ascii="Noto Serif" w:hAnsi="Noto Serif"/>
          <w:b w:val="0"/>
          <w:bCs w:val="0"/>
          <w:color w:val="000000" w:themeColor="text1"/>
          <w:sz w:val="24"/>
          <w:szCs w:val="24"/>
          <w:lang w:val="kk-KZ"/>
        </w:rPr>
        <w:t>5</w:t>
      </w:r>
      <w:r w:rsidR="00091B5D" w:rsidRPr="00B528F7">
        <w:rPr>
          <w:rFonts w:ascii="Noto Serif" w:hAnsi="Noto Serif"/>
          <w:b w:val="0"/>
          <w:bCs w:val="0"/>
          <w:color w:val="000000" w:themeColor="text1"/>
          <w:sz w:val="24"/>
          <w:szCs w:val="24"/>
          <w:lang w:val="kk-KZ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14:paraId="7E5DD31F" w14:textId="77777777" w:rsidR="00091B5D" w:rsidRPr="00B528F7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000000" w:themeColor="text1"/>
          <w:lang w:val="kk-KZ"/>
        </w:rPr>
      </w:pPr>
      <w:r w:rsidRPr="00B528F7">
        <w:rPr>
          <w:rFonts w:ascii="Noto Serif" w:hAnsi="Noto Serif"/>
          <w:color w:val="000000" w:themeColor="text1"/>
          <w:lang w:val="kk-KZ"/>
        </w:rPr>
        <w:t>1. Көпші</w:t>
      </w:r>
      <w:r w:rsidR="00282AD4">
        <w:rPr>
          <w:rFonts w:ascii="Noto Serif" w:hAnsi="Noto Serif"/>
          <w:color w:val="000000" w:themeColor="text1"/>
          <w:lang w:val="kk-KZ"/>
        </w:rPr>
        <w:t>лік талқылауды өткізу күні: 2026</w:t>
      </w:r>
      <w:r w:rsidRPr="00B528F7">
        <w:rPr>
          <w:rFonts w:ascii="Noto Serif" w:hAnsi="Noto Serif"/>
          <w:color w:val="000000" w:themeColor="text1"/>
          <w:lang w:val="kk-KZ"/>
        </w:rPr>
        <w:t xml:space="preserve"> жылғы 1 наурыздан – 3</w:t>
      </w:r>
      <w:r w:rsidR="00282AD4">
        <w:rPr>
          <w:rFonts w:ascii="Noto Serif" w:hAnsi="Noto Serif"/>
          <w:color w:val="000000" w:themeColor="text1"/>
          <w:lang w:val="kk-KZ"/>
        </w:rPr>
        <w:t>1</w:t>
      </w:r>
      <w:r w:rsidRPr="00B528F7">
        <w:rPr>
          <w:rFonts w:ascii="Noto Serif" w:hAnsi="Noto Serif"/>
          <w:color w:val="000000" w:themeColor="text1"/>
          <w:lang w:val="kk-KZ"/>
        </w:rPr>
        <w:t xml:space="preserve"> наурыз аралығында.</w:t>
      </w:r>
    </w:p>
    <w:p w14:paraId="70794DCF" w14:textId="1407990D" w:rsidR="00B528F7" w:rsidRPr="00282AD4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lang w:val="kk-KZ"/>
        </w:rPr>
      </w:pPr>
      <w:r w:rsidRPr="00B528F7">
        <w:rPr>
          <w:rFonts w:ascii="Noto Serif" w:hAnsi="Noto Serif"/>
          <w:color w:val="000000" w:themeColor="text1"/>
          <w:lang w:val="kk-KZ"/>
        </w:rPr>
        <w:t xml:space="preserve">         2. Көпшілік талқылауды өткізу әдісі: </w:t>
      </w:r>
      <w:r w:rsidR="00B528F7" w:rsidRPr="00B528F7">
        <w:rPr>
          <w:color w:val="000000" w:themeColor="text1"/>
          <w:sz w:val="28"/>
          <w:szCs w:val="28"/>
          <w:lang w:val="kk-KZ"/>
        </w:rPr>
        <w:t xml:space="preserve">«Ақмола облысы білім басқармасының Бұланды ауданы білім бөлімі </w:t>
      </w:r>
      <w:r w:rsidR="001E5368">
        <w:rPr>
          <w:color w:val="000000" w:themeColor="text1"/>
          <w:sz w:val="28"/>
          <w:szCs w:val="28"/>
          <w:lang w:val="kk-KZ"/>
        </w:rPr>
        <w:t xml:space="preserve">Воробьёвка </w:t>
      </w:r>
      <w:r w:rsidR="00B528F7" w:rsidRPr="00B528F7">
        <w:rPr>
          <w:color w:val="000000" w:themeColor="text1"/>
          <w:sz w:val="28"/>
          <w:szCs w:val="28"/>
          <w:lang w:val="kk-KZ"/>
        </w:rPr>
        <w:t xml:space="preserve">ауылының негізгі </w:t>
      </w:r>
      <w:r w:rsidR="00B528F7" w:rsidRPr="00B528F7">
        <w:rPr>
          <w:color w:val="000000" w:themeColor="text1"/>
          <w:sz w:val="28"/>
          <w:szCs w:val="28"/>
          <w:lang w:val="kk-KZ" w:eastAsia="x-none"/>
        </w:rPr>
        <w:t>орта</w:t>
      </w:r>
      <w:r w:rsidR="00B528F7" w:rsidRPr="00B528F7">
        <w:rPr>
          <w:color w:val="000000" w:themeColor="text1"/>
          <w:sz w:val="28"/>
          <w:szCs w:val="28"/>
          <w:lang w:val="kk-KZ"/>
        </w:rPr>
        <w:t xml:space="preserve"> мектебі» </w:t>
      </w:r>
      <w:r w:rsidRPr="00B528F7">
        <w:rPr>
          <w:rFonts w:ascii="Noto Serif" w:hAnsi="Noto Serif"/>
          <w:color w:val="000000" w:themeColor="text1"/>
          <w:lang w:val="kk-KZ"/>
        </w:rPr>
        <w:t xml:space="preserve"> коммуналдық мемлекеттік мекемесі сайтында </w:t>
      </w:r>
      <w:r w:rsidR="001E5368">
        <w:rPr>
          <w:lang w:val="kk-KZ"/>
        </w:rPr>
        <w:fldChar w:fldCharType="begin"/>
      </w:r>
      <w:r w:rsidR="001E5368">
        <w:rPr>
          <w:lang w:val="kk-KZ"/>
        </w:rPr>
        <w:instrText>HYPERLINK "</w:instrText>
      </w:r>
      <w:r w:rsidR="001E5368" w:rsidRPr="001E5368">
        <w:rPr>
          <w:lang w:val="kk-KZ"/>
        </w:rPr>
        <w:instrText>http://sc0027.bulandy.aqmoedu.kz/</w:instrText>
      </w:r>
      <w:r w:rsidR="001E5368">
        <w:rPr>
          <w:lang w:val="kk-KZ"/>
        </w:rPr>
        <w:instrText>"</w:instrText>
      </w:r>
      <w:r w:rsidR="001E5368">
        <w:rPr>
          <w:lang w:val="kk-KZ"/>
        </w:rPr>
        <w:fldChar w:fldCharType="separate"/>
      </w:r>
      <w:r w:rsidR="001E5368" w:rsidRPr="00A62A0B">
        <w:rPr>
          <w:rStyle w:val="a7"/>
          <w:lang w:val="kk-KZ"/>
        </w:rPr>
        <w:t>http://sc0027.bulandy.aqmoedu.kz/</w:t>
      </w:r>
      <w:r w:rsidR="001E5368">
        <w:rPr>
          <w:lang w:val="kk-KZ"/>
        </w:rPr>
        <w:fldChar w:fldCharType="end"/>
      </w:r>
    </w:p>
    <w:p w14:paraId="78AB00A5" w14:textId="77E18AFD" w:rsidR="00091B5D" w:rsidRPr="00B528F7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000000" w:themeColor="text1"/>
          <w:lang w:val="kk-KZ"/>
        </w:rPr>
      </w:pPr>
      <w:r w:rsidRPr="00B528F7">
        <w:rPr>
          <w:rFonts w:ascii="Noto Serif" w:hAnsi="Noto Serif"/>
          <w:color w:val="000000" w:themeColor="text1"/>
          <w:lang w:val="kk-KZ"/>
        </w:rPr>
        <w:t>         3. Көпшілік талқылау өткізі</w:t>
      </w:r>
      <w:r w:rsidR="00ED6E93" w:rsidRPr="00B528F7">
        <w:rPr>
          <w:rFonts w:ascii="Noto Serif" w:hAnsi="Noto Serif"/>
          <w:color w:val="000000" w:themeColor="text1"/>
          <w:lang w:val="kk-KZ"/>
        </w:rPr>
        <w:t xml:space="preserve"> туралы хабарландыру әдісі: 202</w:t>
      </w:r>
      <w:r w:rsidR="00282AD4">
        <w:rPr>
          <w:rFonts w:ascii="Noto Serif" w:hAnsi="Noto Serif"/>
          <w:color w:val="000000" w:themeColor="text1"/>
          <w:lang w:val="kk-KZ"/>
        </w:rPr>
        <w:t xml:space="preserve">6 </w:t>
      </w:r>
      <w:r w:rsidRPr="00B528F7">
        <w:rPr>
          <w:rFonts w:ascii="Noto Serif" w:hAnsi="Noto Serif"/>
          <w:color w:val="000000" w:themeColor="text1"/>
          <w:lang w:val="kk-KZ"/>
        </w:rPr>
        <w:t>жылғы                      </w:t>
      </w:r>
      <w:r w:rsidR="007427C7" w:rsidRPr="00B528F7">
        <w:rPr>
          <w:rFonts w:ascii="Noto Serif" w:hAnsi="Noto Serif"/>
          <w:color w:val="000000" w:themeColor="text1"/>
          <w:lang w:val="kk-KZ"/>
        </w:rPr>
        <w:t xml:space="preserve">              </w:t>
      </w:r>
      <w:r w:rsidRPr="00B528F7">
        <w:rPr>
          <w:rFonts w:ascii="Noto Serif" w:hAnsi="Noto Serif"/>
          <w:color w:val="000000" w:themeColor="text1"/>
          <w:lang w:val="kk-KZ"/>
        </w:rPr>
        <w:t xml:space="preserve">  </w:t>
      </w:r>
      <w:r w:rsidR="00282AD4">
        <w:rPr>
          <w:rFonts w:ascii="Noto Serif" w:hAnsi="Noto Serif"/>
          <w:color w:val="000000" w:themeColor="text1"/>
          <w:lang w:val="kk-KZ"/>
        </w:rPr>
        <w:t>17</w:t>
      </w:r>
      <w:r w:rsidR="007427C7" w:rsidRPr="00B528F7">
        <w:rPr>
          <w:rFonts w:ascii="Noto Serif" w:hAnsi="Noto Serif"/>
          <w:color w:val="000000" w:themeColor="text1"/>
          <w:lang w:val="kk-KZ"/>
        </w:rPr>
        <w:t xml:space="preserve"> </w:t>
      </w:r>
      <w:r w:rsidRPr="00B528F7">
        <w:rPr>
          <w:rFonts w:ascii="Noto Serif" w:hAnsi="Noto Serif"/>
          <w:color w:val="000000" w:themeColor="text1"/>
          <w:lang w:val="kk-KZ"/>
        </w:rPr>
        <w:t xml:space="preserve">ақпанда </w:t>
      </w:r>
      <w:r w:rsidR="00B528F7" w:rsidRPr="00B528F7">
        <w:rPr>
          <w:color w:val="000000" w:themeColor="text1"/>
          <w:sz w:val="28"/>
          <w:szCs w:val="28"/>
          <w:lang w:val="kk-KZ"/>
        </w:rPr>
        <w:t xml:space="preserve">«Ақмола облысы білім басқармасының Бұланды ауданы білім бөлімі </w:t>
      </w:r>
      <w:r w:rsidR="001E5368">
        <w:rPr>
          <w:color w:val="000000" w:themeColor="text1"/>
          <w:sz w:val="28"/>
          <w:szCs w:val="28"/>
          <w:lang w:val="kk-KZ"/>
        </w:rPr>
        <w:t xml:space="preserve">Воробьёвка </w:t>
      </w:r>
      <w:r w:rsidR="00B528F7" w:rsidRPr="00B528F7">
        <w:rPr>
          <w:color w:val="000000" w:themeColor="text1"/>
          <w:sz w:val="28"/>
          <w:szCs w:val="28"/>
          <w:lang w:val="kk-KZ"/>
        </w:rPr>
        <w:t xml:space="preserve">ауылының негізгі </w:t>
      </w:r>
      <w:r w:rsidR="00B528F7" w:rsidRPr="00B528F7">
        <w:rPr>
          <w:color w:val="000000" w:themeColor="text1"/>
          <w:sz w:val="28"/>
          <w:szCs w:val="28"/>
          <w:lang w:val="kk-KZ" w:eastAsia="x-none"/>
        </w:rPr>
        <w:t>орта</w:t>
      </w:r>
      <w:r w:rsidR="00B528F7" w:rsidRPr="00B528F7">
        <w:rPr>
          <w:color w:val="000000" w:themeColor="text1"/>
          <w:sz w:val="28"/>
          <w:szCs w:val="28"/>
          <w:lang w:val="kk-KZ"/>
        </w:rPr>
        <w:t xml:space="preserve"> мектебі» </w:t>
      </w:r>
      <w:r w:rsidR="00B528F7" w:rsidRPr="00B528F7">
        <w:rPr>
          <w:rFonts w:ascii="Noto Serif" w:hAnsi="Noto Serif"/>
          <w:color w:val="000000" w:themeColor="text1"/>
          <w:lang w:val="kk-KZ"/>
        </w:rPr>
        <w:t xml:space="preserve"> </w:t>
      </w:r>
      <w:r w:rsidRPr="00B528F7">
        <w:rPr>
          <w:rFonts w:ascii="Noto Serif" w:hAnsi="Noto Serif"/>
          <w:color w:val="000000" w:themeColor="text1"/>
          <w:lang w:val="kk-KZ"/>
        </w:rPr>
        <w:t xml:space="preserve"> коммуналдық мемлекеттік </w:t>
      </w:r>
      <w:r w:rsidR="001E5368">
        <w:rPr>
          <w:lang w:val="kk-KZ"/>
        </w:rPr>
        <w:fldChar w:fldCharType="begin"/>
      </w:r>
      <w:r w:rsidR="001E5368">
        <w:rPr>
          <w:lang w:val="kk-KZ"/>
        </w:rPr>
        <w:instrText>HYPERLINK "</w:instrText>
      </w:r>
      <w:r w:rsidR="001E5368" w:rsidRPr="001E5368">
        <w:rPr>
          <w:lang w:val="kk-KZ"/>
        </w:rPr>
        <w:instrText>http://sc0027.bulandy.aqmoedu.kz/</w:instrText>
      </w:r>
      <w:r w:rsidR="001E5368">
        <w:rPr>
          <w:lang w:val="kk-KZ"/>
        </w:rPr>
        <w:instrText>"</w:instrText>
      </w:r>
      <w:r w:rsidR="001E5368">
        <w:rPr>
          <w:lang w:val="kk-KZ"/>
        </w:rPr>
        <w:fldChar w:fldCharType="separate"/>
      </w:r>
      <w:r w:rsidR="001E5368" w:rsidRPr="00A62A0B">
        <w:rPr>
          <w:rStyle w:val="a7"/>
          <w:lang w:val="kk-KZ"/>
        </w:rPr>
        <w:t>http://sc0027.bulandy.aqmoedu.kz/</w:t>
      </w:r>
      <w:r w:rsidR="001E5368">
        <w:rPr>
          <w:lang w:val="kk-KZ"/>
        </w:rPr>
        <w:fldChar w:fldCharType="end"/>
      </w:r>
      <w:r w:rsidRPr="00B528F7">
        <w:rPr>
          <w:rFonts w:ascii="Noto Serif" w:hAnsi="Noto Serif"/>
          <w:color w:val="000000" w:themeColor="text1"/>
          <w:lang w:val="kk-KZ"/>
        </w:rPr>
        <w:t> ақпаратты орналастыру.</w:t>
      </w:r>
    </w:p>
    <w:p w14:paraId="5344C349" w14:textId="652C22C3" w:rsidR="00091B5D" w:rsidRPr="00B528F7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000000" w:themeColor="text1"/>
          <w:lang w:val="kk-KZ"/>
        </w:rPr>
      </w:pPr>
      <w:r w:rsidRPr="00B528F7">
        <w:rPr>
          <w:rFonts w:ascii="Noto Serif" w:hAnsi="Noto Serif"/>
          <w:color w:val="000000" w:themeColor="text1"/>
          <w:lang w:val="kk-KZ"/>
        </w:rPr>
        <w:t>         4. Көпшілік талқылау қатысушыларының ұсыныстары жә</w:t>
      </w:r>
      <w:r w:rsidR="00B528F7" w:rsidRPr="00B528F7">
        <w:rPr>
          <w:rFonts w:ascii="Noto Serif" w:hAnsi="Noto Serif"/>
          <w:color w:val="000000" w:themeColor="text1"/>
          <w:lang w:val="kk-KZ"/>
        </w:rPr>
        <w:t xml:space="preserve">не (немесе) ескертулер тізімі: </w:t>
      </w:r>
      <w:r w:rsidR="00B528F7" w:rsidRPr="00B528F7">
        <w:rPr>
          <w:color w:val="000000" w:themeColor="text1"/>
          <w:sz w:val="28"/>
          <w:szCs w:val="28"/>
          <w:lang w:val="kk-KZ"/>
        </w:rPr>
        <w:t xml:space="preserve">«Ақмола облысы білім басқармасының Бұланды ауданы білім бөлімі </w:t>
      </w:r>
      <w:r w:rsidR="001E5368">
        <w:rPr>
          <w:color w:val="000000" w:themeColor="text1"/>
          <w:sz w:val="28"/>
          <w:szCs w:val="28"/>
          <w:lang w:val="kk-KZ"/>
        </w:rPr>
        <w:t xml:space="preserve">Воробьёвка </w:t>
      </w:r>
      <w:r w:rsidR="00B528F7" w:rsidRPr="00B528F7">
        <w:rPr>
          <w:color w:val="000000" w:themeColor="text1"/>
          <w:sz w:val="28"/>
          <w:szCs w:val="28"/>
          <w:lang w:val="kk-KZ"/>
        </w:rPr>
        <w:t xml:space="preserve">ауылының негізгі </w:t>
      </w:r>
      <w:r w:rsidR="00B528F7" w:rsidRPr="00B528F7">
        <w:rPr>
          <w:color w:val="000000" w:themeColor="text1"/>
          <w:sz w:val="28"/>
          <w:szCs w:val="28"/>
          <w:lang w:val="kk-KZ" w:eastAsia="x-none"/>
        </w:rPr>
        <w:t>орта</w:t>
      </w:r>
      <w:r w:rsidR="00B528F7" w:rsidRPr="00B528F7">
        <w:rPr>
          <w:color w:val="000000" w:themeColor="text1"/>
          <w:sz w:val="28"/>
          <w:szCs w:val="28"/>
          <w:lang w:val="kk-KZ"/>
        </w:rPr>
        <w:t xml:space="preserve"> мектебі» </w:t>
      </w:r>
      <w:r w:rsidRPr="00B528F7">
        <w:rPr>
          <w:rFonts w:ascii="Noto Serif" w:hAnsi="Noto Serif"/>
          <w:color w:val="000000" w:themeColor="text1"/>
          <w:lang w:val="kk-KZ"/>
        </w:rPr>
        <w:t xml:space="preserve"> коммуналдық мемлекеттік мекемесі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10049F6A" w14:textId="77777777" w:rsidR="00091B5D" w:rsidRPr="002C52D8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2630"/>
        <w:gridCol w:w="1599"/>
        <w:gridCol w:w="1584"/>
        <w:gridCol w:w="1584"/>
        <w:gridCol w:w="1530"/>
      </w:tblGrid>
      <w:tr w:rsidR="002C52D8" w:rsidRPr="002C52D8" w14:paraId="62853DF3" w14:textId="77777777" w:rsidTr="00091B5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45B75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rPr>
                <w:rStyle w:val="a4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568F3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proofErr w:type="spellStart"/>
            <w:r w:rsidRPr="002C52D8">
              <w:rPr>
                <w:rStyle w:val="a4"/>
              </w:rPr>
              <w:t>Ұсыныстар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және</w:t>
            </w:r>
            <w:proofErr w:type="spellEnd"/>
            <w:r w:rsidRPr="002C52D8">
              <w:rPr>
                <w:rStyle w:val="a4"/>
              </w:rPr>
              <w:t xml:space="preserve"> (</w:t>
            </w:r>
            <w:proofErr w:type="spellStart"/>
            <w:r w:rsidRPr="002C52D8">
              <w:rPr>
                <w:rStyle w:val="a4"/>
              </w:rPr>
              <w:t>немесе</w:t>
            </w:r>
            <w:proofErr w:type="spellEnd"/>
            <w:r w:rsidRPr="002C52D8">
              <w:rPr>
                <w:rStyle w:val="a4"/>
              </w:rPr>
              <w:t xml:space="preserve">) </w:t>
            </w:r>
            <w:proofErr w:type="spellStart"/>
            <w:r w:rsidRPr="002C52D8">
              <w:rPr>
                <w:rStyle w:val="a4"/>
              </w:rPr>
              <w:t>ескертулер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енгізілген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ұйым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атауы</w:t>
            </w:r>
            <w:proofErr w:type="spellEnd"/>
            <w:r w:rsidRPr="002C52D8">
              <w:rPr>
                <w:rStyle w:val="a4"/>
              </w:rPr>
              <w:t xml:space="preserve">, </w:t>
            </w:r>
            <w:proofErr w:type="spellStart"/>
            <w:r w:rsidRPr="002C52D8">
              <w:rPr>
                <w:rStyle w:val="a4"/>
              </w:rPr>
              <w:t>жеке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тұлғаның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аты-жөні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81D20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proofErr w:type="spellStart"/>
            <w:r w:rsidRPr="002C52D8">
              <w:rPr>
                <w:rStyle w:val="a4"/>
              </w:rPr>
              <w:t>Көпшілік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талқылау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аясында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келіп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түскен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ұсыныстар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және</w:t>
            </w:r>
            <w:proofErr w:type="spellEnd"/>
            <w:r w:rsidRPr="002C52D8">
              <w:rPr>
                <w:rStyle w:val="a4"/>
              </w:rPr>
              <w:t xml:space="preserve"> (</w:t>
            </w:r>
            <w:proofErr w:type="spellStart"/>
            <w:r w:rsidRPr="002C52D8">
              <w:rPr>
                <w:rStyle w:val="a4"/>
              </w:rPr>
              <w:t>немесе</w:t>
            </w:r>
            <w:proofErr w:type="spellEnd"/>
            <w:r w:rsidRPr="002C52D8">
              <w:rPr>
                <w:rStyle w:val="a4"/>
              </w:rPr>
              <w:t xml:space="preserve">) </w:t>
            </w:r>
            <w:proofErr w:type="spellStart"/>
            <w:r w:rsidRPr="002C52D8">
              <w:rPr>
                <w:rStyle w:val="a4"/>
              </w:rPr>
              <w:t>ескертулердің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қысқаша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мазмұны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22F36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proofErr w:type="spellStart"/>
            <w:r w:rsidRPr="002C52D8">
              <w:rPr>
                <w:rStyle w:val="a4"/>
              </w:rPr>
              <w:t>Ұсыныстар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және</w:t>
            </w:r>
            <w:proofErr w:type="spellEnd"/>
            <w:r w:rsidRPr="002C52D8">
              <w:rPr>
                <w:rStyle w:val="a4"/>
              </w:rPr>
              <w:t xml:space="preserve"> (</w:t>
            </w:r>
            <w:proofErr w:type="spellStart"/>
            <w:r w:rsidRPr="002C52D8">
              <w:rPr>
                <w:rStyle w:val="a4"/>
              </w:rPr>
              <w:t>немесе</w:t>
            </w:r>
            <w:proofErr w:type="spellEnd"/>
            <w:r w:rsidRPr="002C52D8">
              <w:rPr>
                <w:rStyle w:val="a4"/>
              </w:rPr>
              <w:t xml:space="preserve">) </w:t>
            </w:r>
            <w:proofErr w:type="spellStart"/>
            <w:r w:rsidRPr="002C52D8">
              <w:rPr>
                <w:rStyle w:val="a4"/>
              </w:rPr>
              <w:t>ескертулерді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қабылдау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немесе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қабылдамау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туралы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мәлімет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A1B9C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proofErr w:type="spellStart"/>
            <w:r w:rsidRPr="002C52D8">
              <w:rPr>
                <w:rStyle w:val="a4"/>
              </w:rPr>
              <w:t>Ұсыныстар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және</w:t>
            </w:r>
            <w:proofErr w:type="spellEnd"/>
            <w:r w:rsidRPr="002C52D8">
              <w:rPr>
                <w:rStyle w:val="a4"/>
              </w:rPr>
              <w:t xml:space="preserve"> (</w:t>
            </w:r>
            <w:proofErr w:type="spellStart"/>
            <w:r w:rsidRPr="002C52D8">
              <w:rPr>
                <w:rStyle w:val="a4"/>
              </w:rPr>
              <w:t>немесе</w:t>
            </w:r>
            <w:proofErr w:type="spellEnd"/>
            <w:r w:rsidRPr="002C52D8">
              <w:rPr>
                <w:rStyle w:val="a4"/>
              </w:rPr>
              <w:t xml:space="preserve">) </w:t>
            </w:r>
            <w:proofErr w:type="spellStart"/>
            <w:r w:rsidRPr="002C52D8">
              <w:rPr>
                <w:rStyle w:val="a4"/>
              </w:rPr>
              <w:t>ескертулерді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қабылдау</w:t>
            </w:r>
            <w:proofErr w:type="spellEnd"/>
            <w:r w:rsidRPr="002C52D8">
              <w:rPr>
                <w:rStyle w:val="a4"/>
              </w:rPr>
              <w:t xml:space="preserve"> не </w:t>
            </w:r>
            <w:proofErr w:type="spellStart"/>
            <w:r w:rsidRPr="002C52D8">
              <w:rPr>
                <w:rStyle w:val="a4"/>
              </w:rPr>
              <w:t>қабылдамау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бойынша</w:t>
            </w:r>
            <w:proofErr w:type="spellEnd"/>
            <w:r w:rsidRPr="002C52D8">
              <w:rPr>
                <w:rStyle w:val="a4"/>
              </w:rPr>
              <w:t xml:space="preserve"> </w:t>
            </w:r>
            <w:proofErr w:type="spellStart"/>
            <w:r w:rsidRPr="002C52D8">
              <w:rPr>
                <w:rStyle w:val="a4"/>
              </w:rPr>
              <w:t>негіздер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20637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proofErr w:type="spellStart"/>
            <w:r w:rsidRPr="002C52D8">
              <w:rPr>
                <w:rStyle w:val="a4"/>
              </w:rPr>
              <w:t>Ескерту</w:t>
            </w:r>
            <w:proofErr w:type="spellEnd"/>
          </w:p>
        </w:tc>
      </w:tr>
      <w:tr w:rsidR="002C52D8" w:rsidRPr="002C52D8" w14:paraId="2D899C7D" w14:textId="77777777" w:rsidTr="00091B5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A6888B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0FA3E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CC369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17766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E5F65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E6947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6</w:t>
            </w:r>
          </w:p>
        </w:tc>
      </w:tr>
      <w:tr w:rsidR="002C52D8" w:rsidRPr="002C52D8" w14:paraId="47651F00" w14:textId="77777777" w:rsidTr="00091B5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53D22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6ED08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04823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C46B2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10EA8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BFD67" w14:textId="77777777" w:rsidR="00091B5D" w:rsidRPr="002C52D8" w:rsidRDefault="00091B5D">
            <w:pPr>
              <w:pStyle w:val="a3"/>
              <w:spacing w:before="0" w:beforeAutospacing="0" w:after="150" w:afterAutospacing="0"/>
            </w:pPr>
            <w:r w:rsidRPr="002C52D8">
              <w:t>-</w:t>
            </w:r>
          </w:p>
        </w:tc>
      </w:tr>
    </w:tbl>
    <w:p w14:paraId="0D6320E3" w14:textId="77777777" w:rsidR="00091B5D" w:rsidRPr="002C52D8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lang w:val="kk-KZ"/>
        </w:rPr>
      </w:pPr>
      <w:r w:rsidRPr="002C52D8">
        <w:rPr>
          <w:rFonts w:ascii="Noto Serif" w:hAnsi="Noto Serif"/>
        </w:rPr>
        <w:t> </w:t>
      </w:r>
    </w:p>
    <w:p w14:paraId="2EF16ECC" w14:textId="77777777" w:rsidR="00091B5D" w:rsidRDefault="00091B5D" w:rsidP="002C52D8">
      <w:pPr>
        <w:pStyle w:val="a3"/>
        <w:shd w:val="clear" w:color="auto" w:fill="FFFFFF"/>
        <w:spacing w:before="0" w:beforeAutospacing="0" w:after="150" w:afterAutospacing="0"/>
        <w:jc w:val="both"/>
      </w:pPr>
    </w:p>
    <w:sectPr w:rsidR="00091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90B22"/>
    <w:multiLevelType w:val="multilevel"/>
    <w:tmpl w:val="94FE5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3D6FC9"/>
    <w:multiLevelType w:val="multilevel"/>
    <w:tmpl w:val="61E2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933632">
    <w:abstractNumId w:val="1"/>
  </w:num>
  <w:num w:numId="2" w16cid:durableId="682561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5D"/>
    <w:rsid w:val="00091B5D"/>
    <w:rsid w:val="001E5368"/>
    <w:rsid w:val="00282AD4"/>
    <w:rsid w:val="002C52D8"/>
    <w:rsid w:val="00383F03"/>
    <w:rsid w:val="007427C7"/>
    <w:rsid w:val="009836EC"/>
    <w:rsid w:val="00AE4A72"/>
    <w:rsid w:val="00B528F7"/>
    <w:rsid w:val="00DF3C65"/>
    <w:rsid w:val="00ED6E93"/>
    <w:rsid w:val="00FE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568BE"/>
  <w15:docId w15:val="{8C8E35B0-FF57-4467-A7D5-28F988CAA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1B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1B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091B5D"/>
  </w:style>
  <w:style w:type="paragraph" w:styleId="a3">
    <w:name w:val="Normal (Web)"/>
    <w:basedOn w:val="a"/>
    <w:uiPriority w:val="99"/>
    <w:unhideWhenUsed/>
    <w:rsid w:val="00091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1B5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B5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91B5D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E53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53397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487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1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369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68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27.bulandy.aqmoedu.kz/" TargetMode="External"/><Relationship Id="rId5" Type="http://schemas.openxmlformats.org/officeDocument/2006/relationships/hyperlink" Target="http://sc0027.bulandy.aqmoedu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student</cp:lastModifiedBy>
  <cp:revision>2</cp:revision>
  <dcterms:created xsi:type="dcterms:W3CDTF">2026-04-06T04:51:00Z</dcterms:created>
  <dcterms:modified xsi:type="dcterms:W3CDTF">2026-04-06T04:51:00Z</dcterms:modified>
</cp:coreProperties>
</file>